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DF0A82">
      <w:pPr>
        <w:jc w:val="center"/>
        <w:rPr>
          <w:rFonts w:hint="default"/>
          <w:b/>
          <w:bCs/>
          <w:sz w:val="48"/>
          <w:szCs w:val="48"/>
          <w:lang w:val="en-US" w:eastAsia="zh-CN"/>
        </w:rPr>
      </w:pPr>
      <w:r>
        <w:rPr>
          <w:rFonts w:hint="eastAsia"/>
          <w:b/>
          <w:bCs/>
          <w:sz w:val="48"/>
          <w:szCs w:val="48"/>
          <w:lang w:val="en-US" w:eastAsia="zh-CN"/>
        </w:rPr>
        <w:t>仪器设备开放共享使用教程-学生</w:t>
      </w:r>
    </w:p>
    <w:p w14:paraId="7C9A1C33">
      <w:pPr>
        <w:pStyle w:val="2"/>
        <w:bidi w:val="0"/>
        <w:rPr>
          <w:rFonts w:hint="eastAsia" w:cstheme="minorBidi"/>
          <w:b/>
          <w:kern w:val="44"/>
          <w:sz w:val="44"/>
          <w:szCs w:val="24"/>
          <w:highlight w:val="none"/>
          <w:lang w:val="en-US" w:eastAsia="zh-CN" w:bidi="ar-SA"/>
        </w:rPr>
      </w:pPr>
      <w:r>
        <w:rPr>
          <w:rFonts w:hint="eastAsia" w:cstheme="minorBidi"/>
          <w:b/>
          <w:kern w:val="44"/>
          <w:sz w:val="44"/>
          <w:szCs w:val="24"/>
          <w:highlight w:val="none"/>
          <w:lang w:val="en-US" w:eastAsia="zh-CN" w:bidi="ar-SA"/>
        </w:rPr>
        <w:t>登录</w:t>
      </w:r>
      <w:bookmarkStart w:id="0" w:name="_GoBack"/>
      <w:bookmarkEnd w:id="0"/>
    </w:p>
    <w:p w14:paraId="05B06B0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统一身份认证地址：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"https://ca.xzit.edu.cn/cas/login"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5"/>
          <w:rFonts w:hint="eastAsia"/>
          <w:lang w:val="en-US" w:eastAsia="zh-CN"/>
        </w:rPr>
        <w:t>https://ca.xzit.edu.cn/cas/login</w:t>
      </w:r>
      <w:r>
        <w:rPr>
          <w:rFonts w:hint="eastAsia"/>
          <w:lang w:val="en-US" w:eastAsia="zh-CN"/>
        </w:rPr>
        <w:fldChar w:fldCharType="end"/>
      </w:r>
    </w:p>
    <w:p w14:paraId="2DAB50E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输入信息 登录后，点击“实验室管理系统”，进入操作。</w:t>
      </w:r>
    </w:p>
    <w:p w14:paraId="1D4B8B6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400040" cy="2879725"/>
            <wp:effectExtent l="9525" t="9525" r="19685" b="25400"/>
            <wp:docPr id="1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79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00040" cy="2879725"/>
            <wp:effectExtent l="9525" t="9525" r="19685" b="25400"/>
            <wp:docPr id="1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79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CED160E">
      <w:p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也</w:t>
      </w:r>
      <w:r>
        <w:rPr>
          <w:rFonts w:hint="default"/>
          <w:lang w:val="en-US" w:eastAsia="zh-CN"/>
        </w:rPr>
        <w:t>可登录网址https://lims.xzit.edu.cn/sso/device或登录学校首页 —— 机构设置 —— 党政部门 —— 实验室与设备管理处 —— 系统平台 —— 仪器共享，进行仪器设备预约使用。</w:t>
      </w:r>
      <w:r>
        <w:drawing>
          <wp:inline distT="0" distB="0" distL="114300" distR="114300">
            <wp:extent cx="4638675" cy="3014980"/>
            <wp:effectExtent l="0" t="0" r="9525" b="139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0085" cy="3002280"/>
            <wp:effectExtent l="0" t="0" r="5715" b="762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90085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07B35">
      <w:pPr>
        <w:pStyle w:val="2"/>
        <w:bidi w:val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课题组</w:t>
      </w:r>
    </w:p>
    <w:p w14:paraId="5FE71C6D">
      <w:pPr>
        <w:numPr>
          <w:ilvl w:val="0"/>
          <w:numId w:val="1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在课题组模块，申请加入导师的课题组</w:t>
      </w:r>
    </w:p>
    <w:p w14:paraId="47BA0A2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8166100" cy="3350895"/>
            <wp:effectExtent l="9525" t="9525" r="15875" b="1143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66100" cy="335089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56575" cy="3967480"/>
            <wp:effectExtent l="9525" t="9525" r="25400" b="234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156575" cy="3967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56575" cy="3738245"/>
            <wp:effectExtent l="9525" t="9525" r="25400" b="241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56575" cy="3738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66100" cy="3342005"/>
            <wp:effectExtent l="9525" t="9525" r="15875" b="203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66100" cy="3342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12A059D">
      <w:pPr>
        <w:pStyle w:val="2"/>
        <w:bidi w:val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仪器预约</w:t>
      </w:r>
    </w:p>
    <w:p w14:paraId="5DBDA995">
      <w:pPr>
        <w:numPr>
          <w:ilvl w:val="0"/>
          <w:numId w:val="2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‘自主测试’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点击 仪器预约；选择所需仪器；选择缴费账户类型，课题组，时间段；项目信息；完成后提交。</w:t>
      </w:r>
    </w:p>
    <w:p w14:paraId="7F3B9D42">
      <w:pPr>
        <w:numPr>
          <w:ilvl w:val="0"/>
          <w:numId w:val="0"/>
        </w:numPr>
      </w:pPr>
      <w:r>
        <w:drawing>
          <wp:inline distT="0" distB="0" distL="114300" distR="114300">
            <wp:extent cx="9875520" cy="3929380"/>
            <wp:effectExtent l="9525" t="9525" r="20955" b="2349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39293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1075" cy="3916045"/>
            <wp:effectExtent l="9525" t="9525" r="25400" b="1778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871075" cy="39160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1710" cy="4928235"/>
            <wp:effectExtent l="9525" t="9525" r="24765" b="1524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871710" cy="49282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0440" cy="4906645"/>
            <wp:effectExtent l="9525" t="9525" r="26035" b="1778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4906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073525"/>
            <wp:effectExtent l="9525" t="9525" r="20955" b="1270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073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0440" cy="4783455"/>
            <wp:effectExtent l="9525" t="9525" r="26035" b="2667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47834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AF31FE2">
      <w:pPr>
        <w:numPr>
          <w:ilvl w:val="0"/>
          <w:numId w:val="0"/>
        </w:numPr>
      </w:pPr>
      <w:r>
        <w:rPr>
          <w:rFonts w:hint="eastAsia"/>
          <w:lang w:val="en-US" w:eastAsia="zh-CN"/>
        </w:rPr>
        <w:t xml:space="preserve"> </w:t>
      </w:r>
    </w:p>
    <w:p w14:paraId="07A2E4C4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审核完成后，在智能电源查看预约记录，到时间开启电源完成上机。</w:t>
      </w:r>
    </w:p>
    <w:p w14:paraId="3A80BEE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9867265" cy="5750560"/>
            <wp:effectExtent l="9525" t="9525" r="10160" b="1206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67265" cy="5750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B6BB3A">
      <w:pPr>
        <w:numPr>
          <w:ilvl w:val="0"/>
          <w:numId w:val="0"/>
        </w:numPr>
        <w:rPr>
          <w:highlight w:val="none"/>
        </w:rPr>
      </w:pPr>
      <w:r>
        <w:drawing>
          <wp:inline distT="0" distB="0" distL="114300" distR="114300">
            <wp:extent cx="9873615" cy="5683885"/>
            <wp:effectExtent l="9525" t="9525" r="22860" b="2159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73615" cy="5683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17EBA72">
      <w:pPr>
        <w:numPr>
          <w:ilvl w:val="0"/>
          <w:numId w:val="0"/>
        </w:numPr>
        <w:rPr>
          <w:highlight w:val="none"/>
        </w:rPr>
      </w:pPr>
    </w:p>
    <w:p w14:paraId="24CA0918">
      <w:pPr>
        <w:numPr>
          <w:ilvl w:val="0"/>
          <w:numId w:val="2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‘委托测试’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点击委托预约，选择所需仪器，填写信息后提交。</w:t>
      </w:r>
      <w:r>
        <w:rPr>
          <w:rFonts w:hint="eastAsia"/>
          <w:lang w:val="en-US" w:eastAsia="zh-CN"/>
        </w:rPr>
        <w:t>审核完成后，进行</w:t>
      </w:r>
      <w:r>
        <w:rPr>
          <w:rFonts w:hint="eastAsia"/>
          <w:highlight w:val="none"/>
          <w:lang w:val="en-US" w:eastAsia="zh-CN"/>
        </w:rPr>
        <w:t>委托测试。</w:t>
      </w:r>
    </w:p>
    <w:p w14:paraId="651CD790">
      <w:pPr>
        <w:numPr>
          <w:ilvl w:val="0"/>
          <w:numId w:val="0"/>
        </w:numPr>
        <w:ind w:leftChars="0"/>
        <w:rPr>
          <w:highlight w:val="none"/>
        </w:rPr>
      </w:pPr>
      <w:r>
        <w:drawing>
          <wp:inline distT="0" distB="0" distL="114300" distR="114300">
            <wp:extent cx="9870440" cy="3404870"/>
            <wp:effectExtent l="9525" t="9525" r="26035" b="1460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3404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6155" cy="3295650"/>
            <wp:effectExtent l="9525" t="9525" r="20320" b="952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76155" cy="3295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7900" cy="4807585"/>
            <wp:effectExtent l="9525" t="9525" r="9525" b="21590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867900" cy="4807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7900" cy="4256405"/>
            <wp:effectExtent l="9525" t="9525" r="9525" b="2032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67900" cy="4256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55EBC8B">
      <w:pPr>
        <w:numPr>
          <w:ilvl w:val="0"/>
          <w:numId w:val="0"/>
        </w:numPr>
        <w:ind w:leftChars="0"/>
        <w:rPr>
          <w:highlight w:val="none"/>
        </w:rPr>
      </w:pPr>
    </w:p>
    <w:p w14:paraId="17231CA4">
      <w:pPr>
        <w:numPr>
          <w:ilvl w:val="0"/>
          <w:numId w:val="0"/>
        </w:numPr>
        <w:ind w:leftChars="0"/>
        <w:rPr>
          <w:highlight w:val="none"/>
        </w:rPr>
      </w:pPr>
    </w:p>
    <w:p w14:paraId="428DEC96">
      <w:pPr>
        <w:numPr>
          <w:ilvl w:val="0"/>
          <w:numId w:val="0"/>
        </w:numPr>
        <w:ind w:leftChars="0"/>
        <w:rPr>
          <w:rFonts w:hint="default"/>
          <w:highlight w:val="none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2A2F49"/>
    <w:multiLevelType w:val="singleLevel"/>
    <w:tmpl w:val="0D2A2F49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415B0839"/>
    <w:multiLevelType w:val="singleLevel"/>
    <w:tmpl w:val="415B0839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web"/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D81097"/>
    <w:rsid w:val="04544BEC"/>
    <w:rsid w:val="05C6318B"/>
    <w:rsid w:val="06D155BB"/>
    <w:rsid w:val="076D624F"/>
    <w:rsid w:val="081B7D5E"/>
    <w:rsid w:val="088F37C7"/>
    <w:rsid w:val="099A561E"/>
    <w:rsid w:val="0A8D2370"/>
    <w:rsid w:val="0B6C27A6"/>
    <w:rsid w:val="0BD64C65"/>
    <w:rsid w:val="0BF467E6"/>
    <w:rsid w:val="0C917B0E"/>
    <w:rsid w:val="0E977BA6"/>
    <w:rsid w:val="0EEA59F4"/>
    <w:rsid w:val="10BE1B01"/>
    <w:rsid w:val="14593FED"/>
    <w:rsid w:val="149F1C8C"/>
    <w:rsid w:val="14C77977"/>
    <w:rsid w:val="1611407B"/>
    <w:rsid w:val="19301889"/>
    <w:rsid w:val="193531FF"/>
    <w:rsid w:val="1D2A76E7"/>
    <w:rsid w:val="1D9609A8"/>
    <w:rsid w:val="1E0839A8"/>
    <w:rsid w:val="211531C6"/>
    <w:rsid w:val="226B7F2E"/>
    <w:rsid w:val="23F549CE"/>
    <w:rsid w:val="26B86EE4"/>
    <w:rsid w:val="28B87B28"/>
    <w:rsid w:val="293D5FE1"/>
    <w:rsid w:val="2B205582"/>
    <w:rsid w:val="2BAC06D2"/>
    <w:rsid w:val="2C2C583D"/>
    <w:rsid w:val="2C821E31"/>
    <w:rsid w:val="30665827"/>
    <w:rsid w:val="30842EEF"/>
    <w:rsid w:val="30A72ACE"/>
    <w:rsid w:val="32BF1F13"/>
    <w:rsid w:val="34EE186A"/>
    <w:rsid w:val="3815680F"/>
    <w:rsid w:val="383A07FF"/>
    <w:rsid w:val="383E473E"/>
    <w:rsid w:val="386D0B7F"/>
    <w:rsid w:val="3A446347"/>
    <w:rsid w:val="3A9446A7"/>
    <w:rsid w:val="3ADD2DDA"/>
    <w:rsid w:val="3F4C52B6"/>
    <w:rsid w:val="3F877894"/>
    <w:rsid w:val="3FDA403E"/>
    <w:rsid w:val="3FEC2915"/>
    <w:rsid w:val="40DC6A06"/>
    <w:rsid w:val="42893C81"/>
    <w:rsid w:val="43852B3F"/>
    <w:rsid w:val="45874C1D"/>
    <w:rsid w:val="46204138"/>
    <w:rsid w:val="4BF5385E"/>
    <w:rsid w:val="4C697F1F"/>
    <w:rsid w:val="4CEF1BB7"/>
    <w:rsid w:val="52967B4F"/>
    <w:rsid w:val="52B5403B"/>
    <w:rsid w:val="57530502"/>
    <w:rsid w:val="582C67D8"/>
    <w:rsid w:val="586D545E"/>
    <w:rsid w:val="5A222FC3"/>
    <w:rsid w:val="5A3D7C07"/>
    <w:rsid w:val="5A4442B1"/>
    <w:rsid w:val="5A4F77A7"/>
    <w:rsid w:val="5AC60EDF"/>
    <w:rsid w:val="5D0E20A2"/>
    <w:rsid w:val="60C55381"/>
    <w:rsid w:val="611413BC"/>
    <w:rsid w:val="619D1F81"/>
    <w:rsid w:val="640204AC"/>
    <w:rsid w:val="64281C7B"/>
    <w:rsid w:val="6635553A"/>
    <w:rsid w:val="6D142A85"/>
    <w:rsid w:val="6D3C64DB"/>
    <w:rsid w:val="6EA57C83"/>
    <w:rsid w:val="6F564F17"/>
    <w:rsid w:val="6F755F23"/>
    <w:rsid w:val="70437709"/>
    <w:rsid w:val="71073DC1"/>
    <w:rsid w:val="72E254DE"/>
    <w:rsid w:val="757646A2"/>
    <w:rsid w:val="784C280E"/>
    <w:rsid w:val="79CA6681"/>
    <w:rsid w:val="7A6A54E3"/>
    <w:rsid w:val="7A75488C"/>
    <w:rsid w:val="7ACD0434"/>
    <w:rsid w:val="7E7E72CD"/>
    <w:rsid w:val="7EFC67FA"/>
    <w:rsid w:val="7F672E34"/>
    <w:rsid w:val="7F851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247</Words>
  <Characters>317</Characters>
  <Lines>0</Lines>
  <Paragraphs>0</Paragraphs>
  <TotalTime>0</TotalTime>
  <ScaleCrop>false</ScaleCrop>
  <LinksUpToDate>false</LinksUpToDate>
  <CharactersWithSpaces>332</CharactersWithSpaces>
  <Application>WPS Office_12.1.0.24031_F1E327BC-269C-435d-A152-05C5408002CA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2025-04-08T05:55:00Z</dcterms:created>
  <dc:creator>Administrator</dc:creator>
  <cp:lastModifiedBy>郝婷婷</cp:lastModifiedBy>
  <dcterms:modified xsi:type="dcterms:W3CDTF">2026-04-11T07:18:07Z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2052-12.1.0.24031</vt:lpwstr>
  </property>
  <property fmtid="{D5CDD505-2E9C-101B-9397-08002B2CF9AE}" pid="3" name="KSOTemplateDocerSaveRecord">
    <vt:lpwstr>eyJoZGlkIjoiODEzZWYxOTM2NTQ1NzA4Y2YxMTQ3ZDkwMjQ1MGU2M2YiLCJ1c2VySWQiOiIxNzY5NTQzMDEyIn0=</vt:lpwstr>
  </property>
  <property fmtid="{D5CDD505-2E9C-101B-9397-08002B2CF9AE}" pid="4" name="ICV">
    <vt:lpwstr>48F75F072DE14BF088D3393E172C5026_12</vt:lpwstr>
  </property>
</Properties>
</file>